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r w:rsidRPr="00C34751">
        <w:rPr>
          <w:rFonts w:ascii="Georgia" w:eastAsia="Times New Roman" w:hAnsi="Georgia" w:cs="Times New Roman"/>
          <w:i/>
          <w:iCs/>
          <w:sz w:val="26"/>
          <w:szCs w:val="26"/>
          <w:lang w:eastAsia="en-GB"/>
        </w:rPr>
        <w:t>Here are 20 “people skills” and attributes you’ll need to succeed at work:</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proofErr w:type="gramStart"/>
      <w:r w:rsidRPr="00C34751">
        <w:rPr>
          <w:rFonts w:ascii="Georgia" w:eastAsia="Times New Roman" w:hAnsi="Georgia" w:cs="Times New Roman"/>
          <w:b/>
          <w:bCs/>
          <w:sz w:val="26"/>
          <w:szCs w:val="26"/>
          <w:lang w:eastAsia="en-GB"/>
        </w:rPr>
        <w:t>The ability to relate to others.</w:t>
      </w:r>
      <w:proofErr w:type="gramEnd"/>
      <w:r w:rsidRPr="00C34751">
        <w:rPr>
          <w:rFonts w:ascii="Georgia" w:eastAsia="Times New Roman" w:hAnsi="Georgia" w:cs="Times New Roman"/>
          <w:sz w:val="26"/>
          <w:szCs w:val="26"/>
          <w:lang w:eastAsia="en-GB"/>
        </w:rPr>
        <w:t xml:space="preserve"> “Having the ability to relate to others and their position or viewpoint is crucial in business,” </w:t>
      </w:r>
      <w:proofErr w:type="spellStart"/>
      <w:r w:rsidRPr="00C34751">
        <w:rPr>
          <w:rFonts w:ascii="Georgia" w:eastAsia="Times New Roman" w:hAnsi="Georgia" w:cs="Times New Roman"/>
          <w:sz w:val="26"/>
          <w:szCs w:val="26"/>
          <w:lang w:eastAsia="en-GB"/>
        </w:rPr>
        <w:t>Hockett</w:t>
      </w:r>
      <w:proofErr w:type="spellEnd"/>
      <w:r w:rsidRPr="00C34751">
        <w:rPr>
          <w:rFonts w:ascii="Georgia" w:eastAsia="Times New Roman" w:hAnsi="Georgia" w:cs="Times New Roman"/>
          <w:sz w:val="26"/>
          <w:szCs w:val="26"/>
          <w:lang w:eastAsia="en-GB"/>
        </w:rPr>
        <w:t xml:space="preserve"> says. “By having a well-rounded personality and set of experiences, it’s usually possible to relate to almost anyone.” Sometimes being able to relate to others simply means that you’re willing to agree to disagree with mutual respect; letting them know you </w:t>
      </w:r>
      <w:r w:rsidRPr="00C34751">
        <w:rPr>
          <w:rFonts w:ascii="Georgia" w:eastAsia="Times New Roman" w:hAnsi="Georgia" w:cs="Times New Roman"/>
          <w:i/>
          <w:iCs/>
          <w:sz w:val="26"/>
          <w:szCs w:val="26"/>
          <w:lang w:eastAsia="en-GB"/>
        </w:rPr>
        <w:t>understand</w:t>
      </w:r>
      <w:r w:rsidRPr="00C34751">
        <w:rPr>
          <w:rFonts w:ascii="Georgia" w:eastAsia="Times New Roman" w:hAnsi="Georgia" w:cs="Times New Roman"/>
          <w:sz w:val="26"/>
          <w:szCs w:val="26"/>
          <w:lang w:eastAsia="en-GB"/>
        </w:rPr>
        <w:t xml:space="preserve"> their position.</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proofErr w:type="gramStart"/>
      <w:r w:rsidRPr="00C34751">
        <w:rPr>
          <w:rFonts w:ascii="Georgia" w:eastAsia="Times New Roman" w:hAnsi="Georgia" w:cs="Times New Roman"/>
          <w:b/>
          <w:bCs/>
          <w:sz w:val="26"/>
          <w:szCs w:val="26"/>
          <w:lang w:eastAsia="en-GB"/>
        </w:rPr>
        <w:t>Strong communication skills.</w:t>
      </w:r>
      <w:proofErr w:type="gramEnd"/>
      <w:r w:rsidRPr="00C34751">
        <w:rPr>
          <w:rFonts w:ascii="Georgia" w:eastAsia="Times New Roman" w:hAnsi="Georgia" w:cs="Times New Roman"/>
          <w:sz w:val="26"/>
          <w:szCs w:val="26"/>
          <w:lang w:eastAsia="en-GB"/>
        </w:rPr>
        <w:t xml:space="preserve"> This is the most fundamental people skill because it encompasses your persona and ability to get along with other colleagues, persuade others to listen to your ideas, and much more, Taylor says. “If you have a gift for the spoken and written word, you will always put your best foot forward. Being articulate is highly prized in today’s workplace, when time is at a premium and technology requires constant communication.”</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r w:rsidRPr="00C34751">
        <w:rPr>
          <w:rFonts w:ascii="Georgia" w:eastAsia="Times New Roman" w:hAnsi="Georgia" w:cs="Times New Roman"/>
          <w:sz w:val="26"/>
          <w:szCs w:val="26"/>
          <w:lang w:eastAsia="en-GB"/>
        </w:rPr>
        <w:t xml:space="preserve">Parnell says articulation is a very important “people skill.” “Illusory transparency refers to the notion that as we speak to others, we believe that they are of the same </w:t>
      </w:r>
      <w:proofErr w:type="spellStart"/>
      <w:r w:rsidRPr="00C34751">
        <w:rPr>
          <w:rFonts w:ascii="Georgia" w:eastAsia="Times New Roman" w:hAnsi="Georgia" w:cs="Times New Roman"/>
          <w:sz w:val="26"/>
          <w:szCs w:val="26"/>
          <w:lang w:eastAsia="en-GB"/>
        </w:rPr>
        <w:t>mindset</w:t>
      </w:r>
      <w:proofErr w:type="spellEnd"/>
      <w:r w:rsidRPr="00C34751">
        <w:rPr>
          <w:rFonts w:ascii="Georgia" w:eastAsia="Times New Roman" w:hAnsi="Georgia" w:cs="Times New Roman"/>
          <w:sz w:val="26"/>
          <w:szCs w:val="26"/>
          <w:lang w:eastAsia="en-GB"/>
        </w:rPr>
        <w:t xml:space="preserve"> as us, and are processing things exactly as we would. Even if this were possible – which it’s not – it would be incredibly challenging because of semantic ambiguity,” he explains. “Universal quantifiers for instance – all, any, every, etc. – are systematic violations of accurate communication in that they are rarely true in a literal sense, and leave significant room for translation. Effective communicators are very careful to understand these systematic violations, and avoid them or accommodate them when necessary.”</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proofErr w:type="gramStart"/>
      <w:r w:rsidRPr="00C34751">
        <w:rPr>
          <w:rFonts w:ascii="Georgia" w:eastAsia="Times New Roman" w:hAnsi="Georgia" w:cs="Times New Roman"/>
          <w:b/>
          <w:bCs/>
          <w:sz w:val="26"/>
          <w:szCs w:val="26"/>
          <w:lang w:eastAsia="en-GB"/>
        </w:rPr>
        <w:t>Patience with others.</w:t>
      </w:r>
      <w:proofErr w:type="gramEnd"/>
      <w:r w:rsidRPr="00C34751">
        <w:rPr>
          <w:rFonts w:ascii="Georgia" w:eastAsia="Times New Roman" w:hAnsi="Georgia" w:cs="Times New Roman"/>
          <w:sz w:val="26"/>
          <w:szCs w:val="26"/>
          <w:lang w:eastAsia="en-GB"/>
        </w:rPr>
        <w:t xml:space="preserve"> “If you’re patient with others and can keep a level head in stressful situations, it will definitely be noticed by management and perceived as a very strong asset,” says Amy Hoover, president of </w:t>
      </w:r>
      <w:hyperlink r:id="rId5" w:tgtFrame="_blank" w:history="1">
        <w:r w:rsidRPr="00C34751">
          <w:rPr>
            <w:rFonts w:ascii="Georgia" w:eastAsia="Times New Roman" w:hAnsi="Georgia" w:cs="Times New Roman"/>
            <w:color w:val="003891"/>
            <w:sz w:val="26"/>
            <w:szCs w:val="26"/>
            <w:lang w:eastAsia="en-GB"/>
          </w:rPr>
          <w:t>Talent Zoo</w:t>
        </w:r>
      </w:hyperlink>
      <w:r w:rsidRPr="00C34751">
        <w:rPr>
          <w:rFonts w:ascii="Georgia" w:eastAsia="Times New Roman" w:hAnsi="Georgia" w:cs="Times New Roman"/>
          <w:sz w:val="26"/>
          <w:szCs w:val="26"/>
          <w:lang w:eastAsia="en-GB"/>
        </w:rPr>
        <w:t>. “When your boss is forced to deal with a situation where people have lost their cool he or she will certainly remember the troublemakers when the next promotion comes available.”</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proofErr w:type="gramStart"/>
      <w:r w:rsidRPr="00C34751">
        <w:rPr>
          <w:rFonts w:ascii="Georgia" w:eastAsia="Times New Roman" w:hAnsi="Georgia" w:cs="Times New Roman"/>
          <w:b/>
          <w:bCs/>
          <w:sz w:val="26"/>
          <w:szCs w:val="26"/>
          <w:lang w:eastAsia="en-GB"/>
        </w:rPr>
        <w:t>The ability to trust others.</w:t>
      </w:r>
      <w:proofErr w:type="gramEnd"/>
      <w:r w:rsidRPr="00C34751">
        <w:rPr>
          <w:rFonts w:ascii="Georgia" w:eastAsia="Times New Roman" w:hAnsi="Georgia" w:cs="Times New Roman"/>
          <w:sz w:val="26"/>
          <w:szCs w:val="26"/>
          <w:lang w:eastAsia="en-GB"/>
        </w:rPr>
        <w:t xml:space="preserve"> You can only accelerate your career if you’re trustworthy. “Without it, you can’t get projects done or get cooperation,” Taylor says. “No one can operate in a vacuum for long.”</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proofErr w:type="gramStart"/>
      <w:r w:rsidRPr="00C34751">
        <w:rPr>
          <w:rFonts w:ascii="Georgia" w:eastAsia="Times New Roman" w:hAnsi="Georgia" w:cs="Times New Roman"/>
          <w:b/>
          <w:bCs/>
          <w:sz w:val="26"/>
          <w:szCs w:val="26"/>
          <w:lang w:eastAsia="en-GB"/>
        </w:rPr>
        <w:t>Knowing how and when to show empathy.</w:t>
      </w:r>
      <w:proofErr w:type="gramEnd"/>
      <w:r w:rsidRPr="00C34751">
        <w:rPr>
          <w:rFonts w:ascii="Georgia" w:eastAsia="Times New Roman" w:hAnsi="Georgia" w:cs="Times New Roman"/>
          <w:b/>
          <w:bCs/>
          <w:sz w:val="26"/>
          <w:szCs w:val="26"/>
          <w:lang w:eastAsia="en-GB"/>
        </w:rPr>
        <w:t xml:space="preserve"> “</w:t>
      </w:r>
      <w:r w:rsidRPr="00C34751">
        <w:rPr>
          <w:rFonts w:ascii="Georgia" w:eastAsia="Times New Roman" w:hAnsi="Georgia" w:cs="Times New Roman"/>
          <w:sz w:val="26"/>
          <w:szCs w:val="26"/>
          <w:lang w:eastAsia="en-GB"/>
        </w:rPr>
        <w:t xml:space="preserve">Having the ability to place yourself in someone else’s shoes is a key people skill,” says Ryan Kahn, a career coach, founder of </w:t>
      </w:r>
      <w:hyperlink r:id="rId6" w:tgtFrame="_blank" w:history="1">
        <w:r w:rsidRPr="00C34751">
          <w:rPr>
            <w:rFonts w:ascii="Georgia" w:eastAsia="Times New Roman" w:hAnsi="Georgia" w:cs="Times New Roman"/>
            <w:color w:val="003891"/>
            <w:sz w:val="26"/>
            <w:szCs w:val="26"/>
            <w:lang w:eastAsia="en-GB"/>
          </w:rPr>
          <w:t>The Hired Group</w:t>
        </w:r>
      </w:hyperlink>
      <w:r w:rsidRPr="00C34751">
        <w:rPr>
          <w:rFonts w:ascii="Georgia" w:eastAsia="Times New Roman" w:hAnsi="Georgia" w:cs="Times New Roman"/>
          <w:sz w:val="26"/>
          <w:szCs w:val="26"/>
          <w:lang w:eastAsia="en-GB"/>
        </w:rPr>
        <w:t>, star of MTV’s </w:t>
      </w:r>
      <w:proofErr w:type="gramStart"/>
      <w:r w:rsidRPr="00C34751">
        <w:rPr>
          <w:rFonts w:ascii="Georgia" w:eastAsia="Times New Roman" w:hAnsi="Georgia" w:cs="Times New Roman"/>
          <w:i/>
          <w:iCs/>
          <w:sz w:val="26"/>
          <w:szCs w:val="26"/>
          <w:lang w:eastAsia="en-GB"/>
        </w:rPr>
        <w:t>Hired</w:t>
      </w:r>
      <w:proofErr w:type="gramEnd"/>
      <w:r w:rsidRPr="00C34751">
        <w:rPr>
          <w:rFonts w:ascii="Georgia" w:eastAsia="Times New Roman" w:hAnsi="Georgia" w:cs="Times New Roman"/>
          <w:i/>
          <w:iCs/>
          <w:sz w:val="26"/>
          <w:szCs w:val="26"/>
          <w:lang w:eastAsia="en-GB"/>
        </w:rPr>
        <w:t>!</w:t>
      </w:r>
      <w:r w:rsidRPr="00C34751">
        <w:rPr>
          <w:rFonts w:ascii="Georgia" w:eastAsia="Times New Roman" w:hAnsi="Georgia" w:cs="Times New Roman"/>
          <w:sz w:val="26"/>
          <w:szCs w:val="26"/>
          <w:lang w:eastAsia="en-GB"/>
        </w:rPr>
        <w:t> </w:t>
      </w:r>
      <w:proofErr w:type="gramStart"/>
      <w:r w:rsidRPr="00C34751">
        <w:rPr>
          <w:rFonts w:ascii="Georgia" w:eastAsia="Times New Roman" w:hAnsi="Georgia" w:cs="Times New Roman"/>
          <w:sz w:val="26"/>
          <w:szCs w:val="26"/>
          <w:lang w:eastAsia="en-GB"/>
        </w:rPr>
        <w:t>and</w:t>
      </w:r>
      <w:proofErr w:type="gramEnd"/>
      <w:r w:rsidRPr="00C34751">
        <w:rPr>
          <w:rFonts w:ascii="Georgia" w:eastAsia="Times New Roman" w:hAnsi="Georgia" w:cs="Times New Roman"/>
          <w:sz w:val="26"/>
          <w:szCs w:val="26"/>
          <w:lang w:eastAsia="en-GB"/>
        </w:rPr>
        <w:t xml:space="preserve"> author of </w:t>
      </w:r>
      <w:hyperlink r:id="rId7" w:tgtFrame="_blank" w:history="1">
        <w:r w:rsidRPr="00C34751">
          <w:rPr>
            <w:rFonts w:ascii="Georgia" w:eastAsia="Times New Roman" w:hAnsi="Georgia" w:cs="Times New Roman"/>
            <w:i/>
            <w:iCs/>
            <w:color w:val="003891"/>
            <w:sz w:val="26"/>
            <w:szCs w:val="26"/>
            <w:lang w:eastAsia="en-GB"/>
          </w:rPr>
          <w:t xml:space="preserve">Hired! </w:t>
        </w:r>
        <w:proofErr w:type="gramStart"/>
        <w:r w:rsidRPr="00C34751">
          <w:rPr>
            <w:rFonts w:ascii="Georgia" w:eastAsia="Times New Roman" w:hAnsi="Georgia" w:cs="Times New Roman"/>
            <w:i/>
            <w:iCs/>
            <w:color w:val="003891"/>
            <w:sz w:val="26"/>
            <w:szCs w:val="26"/>
            <w:lang w:eastAsia="en-GB"/>
          </w:rPr>
          <w:t>The Guide for the Recent Grad</w:t>
        </w:r>
      </w:hyperlink>
      <w:r w:rsidRPr="00C34751">
        <w:rPr>
          <w:rFonts w:ascii="Georgia" w:eastAsia="Times New Roman" w:hAnsi="Georgia" w:cs="Times New Roman"/>
          <w:sz w:val="26"/>
          <w:szCs w:val="26"/>
          <w:lang w:eastAsia="en-GB"/>
        </w:rPr>
        <w:t>.</w:t>
      </w:r>
      <w:proofErr w:type="gramEnd"/>
      <w:r w:rsidRPr="00C34751">
        <w:rPr>
          <w:rFonts w:ascii="Georgia" w:eastAsia="Times New Roman" w:hAnsi="Georgia" w:cs="Times New Roman"/>
          <w:sz w:val="26"/>
          <w:szCs w:val="26"/>
          <w:lang w:eastAsia="en-GB"/>
        </w:rPr>
        <w:t xml:space="preserve"> It allows us to create relationships </w:t>
      </w:r>
      <w:r w:rsidRPr="00C34751">
        <w:rPr>
          <w:rFonts w:ascii="Georgia" w:eastAsia="Times New Roman" w:hAnsi="Georgia" w:cs="Times New Roman"/>
          <w:sz w:val="26"/>
          <w:szCs w:val="26"/>
          <w:lang w:eastAsia="en-GB"/>
        </w:rPr>
        <w:lastRenderedPageBreak/>
        <w:t>with others, provides insights into people’s motives and allows us to predict responses.</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r w:rsidRPr="00C34751">
        <w:rPr>
          <w:rFonts w:ascii="Georgia" w:eastAsia="Times New Roman" w:hAnsi="Georgia" w:cs="Times New Roman"/>
          <w:sz w:val="26"/>
          <w:szCs w:val="26"/>
          <w:lang w:eastAsia="en-GB"/>
        </w:rPr>
        <w:t>“Offer support, sympathy and feedback in your daily business life,” Taylor suggests. “It will bring you positive emotional returns – part of ‘corporate karma.’” If you contribute to a dehumanized company, both you and your employer will have limited growth potential, she says.</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proofErr w:type="spellStart"/>
      <w:r w:rsidRPr="00C34751">
        <w:rPr>
          <w:rFonts w:ascii="Georgia" w:eastAsia="Times New Roman" w:hAnsi="Georgia" w:cs="Times New Roman"/>
          <w:sz w:val="26"/>
          <w:szCs w:val="26"/>
          <w:lang w:eastAsia="en-GB"/>
        </w:rPr>
        <w:t>Hockett</w:t>
      </w:r>
      <w:proofErr w:type="spellEnd"/>
      <w:r w:rsidRPr="00C34751">
        <w:rPr>
          <w:rFonts w:ascii="Georgia" w:eastAsia="Times New Roman" w:hAnsi="Georgia" w:cs="Times New Roman"/>
          <w:sz w:val="26"/>
          <w:szCs w:val="26"/>
          <w:lang w:eastAsia="en-GB"/>
        </w:rPr>
        <w:t xml:space="preserve"> reminds us that things are not always black and white, and in order to have effective relationships with others we need to show compassion where appropriate. “In a perfect world there would be no hiccups, but life happens and knowing when to show compassion when others face challenges is important.”</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proofErr w:type="gramStart"/>
      <w:r w:rsidRPr="00C34751">
        <w:rPr>
          <w:rFonts w:ascii="Georgia" w:eastAsia="Times New Roman" w:hAnsi="Georgia" w:cs="Times New Roman"/>
          <w:b/>
          <w:bCs/>
          <w:sz w:val="26"/>
          <w:szCs w:val="26"/>
          <w:lang w:eastAsia="en-GB"/>
        </w:rPr>
        <w:t>Active listening skills.</w:t>
      </w:r>
      <w:proofErr w:type="gramEnd"/>
      <w:r w:rsidRPr="00C34751">
        <w:rPr>
          <w:rFonts w:ascii="Georgia" w:eastAsia="Times New Roman" w:hAnsi="Georgia" w:cs="Times New Roman"/>
          <w:sz w:val="26"/>
          <w:szCs w:val="26"/>
          <w:lang w:eastAsia="en-GB"/>
        </w:rPr>
        <w:t xml:space="preserve"> Hearing someone and actively listening to them are two different things, </w:t>
      </w:r>
      <w:proofErr w:type="spellStart"/>
      <w:r w:rsidRPr="00C34751">
        <w:rPr>
          <w:rFonts w:ascii="Georgia" w:eastAsia="Times New Roman" w:hAnsi="Georgia" w:cs="Times New Roman"/>
          <w:sz w:val="26"/>
          <w:szCs w:val="26"/>
          <w:lang w:eastAsia="en-GB"/>
        </w:rPr>
        <w:t>Hockett</w:t>
      </w:r>
      <w:proofErr w:type="spellEnd"/>
      <w:r w:rsidRPr="00C34751">
        <w:rPr>
          <w:rFonts w:ascii="Georgia" w:eastAsia="Times New Roman" w:hAnsi="Georgia" w:cs="Times New Roman"/>
          <w:sz w:val="26"/>
          <w:szCs w:val="26"/>
          <w:lang w:eastAsia="en-GB"/>
        </w:rPr>
        <w:t xml:space="preserve"> explains. Most people hear someone speak and start to form a response in their mind (or worse, starting talking) before the person finishes what they’re saying. “The key is to actively listen, which takes more time but produces better results. It means you listen without interruption and then take the time to think and form a response before replying. It takes practice, but it pays off.”</w:t>
      </w:r>
    </w:p>
    <w:p w:rsidR="00C34751" w:rsidRPr="00C34751" w:rsidRDefault="00C34751" w:rsidP="00C34751">
      <w:pPr>
        <w:shd w:val="clear" w:color="auto" w:fill="DBDDDF"/>
        <w:spacing w:before="240" w:after="240" w:line="336" w:lineRule="atLeast"/>
        <w:rPr>
          <w:rFonts w:ascii="Georgia" w:eastAsia="Times New Roman" w:hAnsi="Georgia" w:cs="Times New Roman"/>
          <w:sz w:val="26"/>
          <w:szCs w:val="26"/>
          <w:lang w:eastAsia="en-GB"/>
        </w:rPr>
      </w:pPr>
      <w:r w:rsidRPr="00C34751">
        <w:rPr>
          <w:rFonts w:ascii="Georgia" w:eastAsia="Times New Roman" w:hAnsi="Georgia" w:cs="Times New Roman"/>
          <w:sz w:val="26"/>
          <w:szCs w:val="26"/>
          <w:lang w:eastAsia="en-GB"/>
        </w:rPr>
        <w:t xml:space="preserve">Taylor says the axiom “we were given two ears and one mouth” speaks volumes. “Be a good listener and remain sensitive to the needs of your workers and boss. This people skill can be practiced; and once </w:t>
      </w:r>
      <w:proofErr w:type="gramStart"/>
      <w:r w:rsidRPr="00C34751">
        <w:rPr>
          <w:rFonts w:ascii="Georgia" w:eastAsia="Times New Roman" w:hAnsi="Georgia" w:cs="Times New Roman"/>
          <w:sz w:val="26"/>
          <w:szCs w:val="26"/>
          <w:lang w:eastAsia="en-GB"/>
        </w:rPr>
        <w:t>honed,</w:t>
      </w:r>
      <w:proofErr w:type="gramEnd"/>
      <w:r w:rsidRPr="00C34751">
        <w:rPr>
          <w:rFonts w:ascii="Georgia" w:eastAsia="Times New Roman" w:hAnsi="Georgia" w:cs="Times New Roman"/>
          <w:sz w:val="26"/>
          <w:szCs w:val="26"/>
          <w:lang w:eastAsia="en-GB"/>
        </w:rPr>
        <w:t xml:space="preserve"> you’ll see the difference in the positive reaction of those around you.”</w:t>
      </w:r>
    </w:p>
    <w:p w:rsidR="00D10B2F" w:rsidRPr="00D10B2F" w:rsidRDefault="00D10B2F" w:rsidP="00D10B2F">
      <w:pPr>
        <w:shd w:val="clear" w:color="auto" w:fill="DBDDDF"/>
        <w:spacing w:before="240" w:after="240" w:line="336" w:lineRule="atLeast"/>
        <w:rPr>
          <w:rFonts w:ascii="Georgia" w:eastAsia="Times New Roman" w:hAnsi="Georgia" w:cs="Times New Roman"/>
          <w:sz w:val="26"/>
          <w:szCs w:val="26"/>
          <w:lang w:eastAsia="en-GB"/>
        </w:rPr>
      </w:pPr>
      <w:proofErr w:type="gramStart"/>
      <w:r w:rsidRPr="00D10B2F">
        <w:rPr>
          <w:rFonts w:ascii="Georgia" w:eastAsia="Times New Roman" w:hAnsi="Georgia" w:cs="Times New Roman"/>
          <w:b/>
          <w:bCs/>
          <w:sz w:val="26"/>
          <w:szCs w:val="26"/>
          <w:lang w:eastAsia="en-GB"/>
        </w:rPr>
        <w:t>Flexibility.</w:t>
      </w:r>
      <w:proofErr w:type="gramEnd"/>
      <w:r w:rsidRPr="00D10B2F">
        <w:rPr>
          <w:rFonts w:ascii="Georgia" w:eastAsia="Times New Roman" w:hAnsi="Georgia" w:cs="Times New Roman"/>
          <w:sz w:val="26"/>
          <w:szCs w:val="26"/>
          <w:lang w:eastAsia="en-GB"/>
        </w:rPr>
        <w:t xml:space="preserve"> Being “likable” or having a “good personality” </w:t>
      </w:r>
      <w:proofErr w:type="gramStart"/>
      <w:r w:rsidRPr="00D10B2F">
        <w:rPr>
          <w:rFonts w:ascii="Georgia" w:eastAsia="Times New Roman" w:hAnsi="Georgia" w:cs="Times New Roman"/>
          <w:sz w:val="26"/>
          <w:szCs w:val="26"/>
          <w:lang w:eastAsia="en-GB"/>
        </w:rPr>
        <w:t>are</w:t>
      </w:r>
      <w:proofErr w:type="gramEnd"/>
      <w:r w:rsidRPr="00D10B2F">
        <w:rPr>
          <w:rFonts w:ascii="Georgia" w:eastAsia="Times New Roman" w:hAnsi="Georgia" w:cs="Times New Roman"/>
          <w:sz w:val="26"/>
          <w:szCs w:val="26"/>
          <w:lang w:eastAsia="en-GB"/>
        </w:rPr>
        <w:t xml:space="preserve"> highly contingent and context dependant attributes, Parnell explains. “Your prison-bound uncle’s personality may not be likeable at the Thanksgiving table, but it may serve him well once incarcerated. Supreme communicators have a keen ability to shift gears when the context calls for it, and a deep well of communication options to choose from. This way, they can respond accordingly to what the current situation requires.”</w:t>
      </w:r>
    </w:p>
    <w:p w:rsidR="00D10B2F" w:rsidRPr="00D10B2F" w:rsidRDefault="00D10B2F" w:rsidP="00D10B2F">
      <w:pPr>
        <w:shd w:val="clear" w:color="auto" w:fill="DBDDDF"/>
        <w:spacing w:before="240" w:after="240" w:line="336" w:lineRule="atLeast"/>
        <w:rPr>
          <w:rFonts w:ascii="Georgia" w:eastAsia="Times New Roman" w:hAnsi="Georgia" w:cs="Times New Roman"/>
          <w:sz w:val="26"/>
          <w:szCs w:val="26"/>
          <w:lang w:eastAsia="en-GB"/>
        </w:rPr>
      </w:pPr>
      <w:r w:rsidRPr="00D10B2F">
        <w:rPr>
          <w:rFonts w:ascii="Georgia" w:eastAsia="Times New Roman" w:hAnsi="Georgia" w:cs="Times New Roman"/>
          <w:sz w:val="26"/>
          <w:szCs w:val="26"/>
          <w:lang w:eastAsia="en-GB"/>
        </w:rPr>
        <w:t>Taylor agrees. She adds: “If you can bend your own rules and beliefs, you are by definition a ‘good people person.’”</w:t>
      </w:r>
    </w:p>
    <w:p w:rsidR="00D10B2F" w:rsidRPr="00D10B2F" w:rsidRDefault="00D10B2F" w:rsidP="00D10B2F">
      <w:pPr>
        <w:shd w:val="clear" w:color="auto" w:fill="DBDDDF"/>
        <w:spacing w:before="240" w:after="240" w:line="336" w:lineRule="atLeast"/>
        <w:rPr>
          <w:rFonts w:ascii="Georgia" w:eastAsia="Times New Roman" w:hAnsi="Georgia" w:cs="Times New Roman"/>
          <w:sz w:val="26"/>
          <w:szCs w:val="26"/>
          <w:lang w:eastAsia="en-GB"/>
        </w:rPr>
      </w:pPr>
      <w:r w:rsidRPr="00D10B2F">
        <w:rPr>
          <w:rFonts w:ascii="Georgia" w:eastAsia="Times New Roman" w:hAnsi="Georgia" w:cs="Times New Roman"/>
          <w:b/>
          <w:bCs/>
          <w:sz w:val="26"/>
          <w:szCs w:val="26"/>
          <w:lang w:eastAsia="en-GB"/>
        </w:rPr>
        <w:t>Good judgment.</w:t>
      </w:r>
      <w:r w:rsidRPr="00D10B2F">
        <w:rPr>
          <w:rFonts w:ascii="Georgia" w:eastAsia="Times New Roman" w:hAnsi="Georgia" w:cs="Times New Roman"/>
          <w:sz w:val="26"/>
          <w:szCs w:val="26"/>
          <w:lang w:eastAsia="en-GB"/>
        </w:rPr>
        <w:t xml:space="preserve"> Good judgment is a key people skill that comes directly from learning, listening to others and observing the world around you, Kahn says. “It allows you to wisely select friends and associates, determine reactions and responses, and make sound decisions.”</w:t>
      </w:r>
    </w:p>
    <w:p w:rsidR="00D10B2F" w:rsidRPr="00D10B2F" w:rsidRDefault="00D10B2F" w:rsidP="00D10B2F">
      <w:pPr>
        <w:shd w:val="clear" w:color="auto" w:fill="DBDDDF"/>
        <w:spacing w:before="240" w:after="240" w:line="336" w:lineRule="atLeast"/>
        <w:rPr>
          <w:rFonts w:ascii="Georgia" w:eastAsia="Times New Roman" w:hAnsi="Georgia" w:cs="Times New Roman"/>
          <w:sz w:val="26"/>
          <w:szCs w:val="26"/>
          <w:lang w:eastAsia="en-GB"/>
        </w:rPr>
      </w:pPr>
      <w:r w:rsidRPr="00D10B2F">
        <w:rPr>
          <w:rFonts w:ascii="Georgia" w:eastAsia="Times New Roman" w:hAnsi="Georgia" w:cs="Times New Roman"/>
          <w:sz w:val="26"/>
          <w:szCs w:val="26"/>
          <w:lang w:eastAsia="en-GB"/>
        </w:rPr>
        <w:lastRenderedPageBreak/>
        <w:t>Parnell adds: “Pay attention to your gut – it often has something valuable to say.”</w:t>
      </w:r>
    </w:p>
    <w:p w:rsidR="00D10B2F" w:rsidRPr="00D10B2F" w:rsidRDefault="00D10B2F" w:rsidP="00D10B2F">
      <w:pPr>
        <w:shd w:val="clear" w:color="auto" w:fill="DBDDDF"/>
        <w:spacing w:before="240" w:after="240" w:line="336" w:lineRule="atLeast"/>
        <w:rPr>
          <w:rFonts w:ascii="Georgia" w:eastAsia="Times New Roman" w:hAnsi="Georgia" w:cs="Times New Roman"/>
          <w:sz w:val="26"/>
          <w:szCs w:val="26"/>
          <w:lang w:eastAsia="en-GB"/>
        </w:rPr>
      </w:pPr>
      <w:proofErr w:type="gramStart"/>
      <w:r w:rsidRPr="00D10B2F">
        <w:rPr>
          <w:rFonts w:ascii="Georgia" w:eastAsia="Times New Roman" w:hAnsi="Georgia" w:cs="Times New Roman"/>
          <w:b/>
          <w:bCs/>
          <w:sz w:val="26"/>
          <w:szCs w:val="26"/>
          <w:lang w:eastAsia="en-GB"/>
        </w:rPr>
        <w:t>The ability to persuade others.</w:t>
      </w:r>
      <w:proofErr w:type="gramEnd"/>
      <w:r w:rsidRPr="00D10B2F">
        <w:rPr>
          <w:rFonts w:ascii="Georgia" w:eastAsia="Times New Roman" w:hAnsi="Georgia" w:cs="Times New Roman"/>
          <w:b/>
          <w:bCs/>
          <w:sz w:val="26"/>
          <w:szCs w:val="26"/>
          <w:lang w:eastAsia="en-GB"/>
        </w:rPr>
        <w:t xml:space="preserve"> </w:t>
      </w:r>
      <w:r w:rsidRPr="00D10B2F">
        <w:rPr>
          <w:rFonts w:ascii="Georgia" w:eastAsia="Times New Roman" w:hAnsi="Georgia" w:cs="Times New Roman"/>
          <w:sz w:val="26"/>
          <w:szCs w:val="26"/>
          <w:lang w:eastAsia="en-GB"/>
        </w:rPr>
        <w:t>There’s a good chance that at some point in your career you’ll have to sell others on your ideas, products or services. Whether you’re up for a promotion, pitching a project, or selling clothing in a retail store, you need to be able to form a strong, convincing argument for why you, or your products, are the very best, or the “right” one.</w:t>
      </w:r>
    </w:p>
    <w:p w:rsidR="00D10B2F" w:rsidRPr="00D10B2F" w:rsidRDefault="00D10B2F" w:rsidP="00D10B2F">
      <w:pPr>
        <w:shd w:val="clear" w:color="auto" w:fill="DBDDDF"/>
        <w:spacing w:before="240" w:after="240" w:line="336" w:lineRule="atLeast"/>
        <w:rPr>
          <w:rFonts w:ascii="Georgia" w:eastAsia="Times New Roman" w:hAnsi="Georgia" w:cs="Times New Roman"/>
          <w:sz w:val="26"/>
          <w:szCs w:val="26"/>
          <w:lang w:eastAsia="en-GB"/>
        </w:rPr>
      </w:pPr>
      <w:proofErr w:type="gramStart"/>
      <w:r w:rsidRPr="00D10B2F">
        <w:rPr>
          <w:rFonts w:ascii="Georgia" w:eastAsia="Times New Roman" w:hAnsi="Georgia" w:cs="Times New Roman"/>
          <w:b/>
          <w:bCs/>
          <w:sz w:val="26"/>
          <w:szCs w:val="26"/>
          <w:lang w:eastAsia="en-GB"/>
        </w:rPr>
        <w:t>Negotiation skills.</w:t>
      </w:r>
      <w:proofErr w:type="gramEnd"/>
      <w:r w:rsidRPr="00D10B2F">
        <w:rPr>
          <w:rFonts w:ascii="Georgia" w:eastAsia="Times New Roman" w:hAnsi="Georgia" w:cs="Times New Roman"/>
          <w:sz w:val="26"/>
          <w:szCs w:val="26"/>
          <w:lang w:eastAsia="en-GB"/>
        </w:rPr>
        <w:t xml:space="preserve"> Good negotiating skills are beneficial with both internal and external discussions, Hoover says. “Internally, job offers and salary discussions greatly benefit from solid negotiating, as well as when it’s time to pitch a new idea or sway </w:t>
      </w:r>
      <w:proofErr w:type="spellStart"/>
      <w:r w:rsidRPr="00D10B2F">
        <w:rPr>
          <w:rFonts w:ascii="Georgia" w:eastAsia="Times New Roman" w:hAnsi="Georgia" w:cs="Times New Roman"/>
          <w:sz w:val="26"/>
          <w:szCs w:val="26"/>
          <w:lang w:eastAsia="en-GB"/>
        </w:rPr>
        <w:t>coworkers</w:t>
      </w:r>
      <w:proofErr w:type="spellEnd"/>
      <w:r w:rsidRPr="00D10B2F">
        <w:rPr>
          <w:rFonts w:ascii="Georgia" w:eastAsia="Times New Roman" w:hAnsi="Georgia" w:cs="Times New Roman"/>
          <w:sz w:val="26"/>
          <w:szCs w:val="26"/>
          <w:lang w:eastAsia="en-GB"/>
        </w:rPr>
        <w:t xml:space="preserve"> to your way of thinking.  Externally, both vendors and customers often require negotiations and you can really become the hero when you are successful in either scenario.”</w:t>
      </w:r>
    </w:p>
    <w:p w:rsidR="00D10B2F" w:rsidRPr="00D10B2F" w:rsidRDefault="00D10B2F" w:rsidP="00D10B2F">
      <w:pPr>
        <w:shd w:val="clear" w:color="auto" w:fill="DBDDDF"/>
        <w:spacing w:before="240" w:after="240" w:line="336" w:lineRule="atLeast"/>
        <w:rPr>
          <w:rFonts w:ascii="Georgia" w:eastAsia="Times New Roman" w:hAnsi="Georgia" w:cs="Times New Roman"/>
          <w:sz w:val="26"/>
          <w:szCs w:val="26"/>
          <w:lang w:eastAsia="en-GB"/>
        </w:rPr>
      </w:pPr>
      <w:proofErr w:type="gramStart"/>
      <w:r w:rsidRPr="00D10B2F">
        <w:rPr>
          <w:rFonts w:ascii="Georgia" w:eastAsia="Times New Roman" w:hAnsi="Georgia" w:cs="Times New Roman"/>
          <w:b/>
          <w:bCs/>
          <w:sz w:val="26"/>
          <w:szCs w:val="26"/>
          <w:lang w:eastAsia="en-GB"/>
        </w:rPr>
        <w:t>The ability to keep an open mind.</w:t>
      </w:r>
      <w:proofErr w:type="gramEnd"/>
      <w:r w:rsidRPr="00D10B2F">
        <w:rPr>
          <w:rFonts w:ascii="Georgia" w:eastAsia="Times New Roman" w:hAnsi="Georgia" w:cs="Times New Roman"/>
          <w:sz w:val="26"/>
          <w:szCs w:val="26"/>
          <w:lang w:eastAsia="en-GB"/>
        </w:rPr>
        <w:t xml:space="preserve"> “To create trust and respect in others, people need to know that their point of view and feedback will be considered and used,” Kahn says. Being known as someone who keeps an open mind also makes you more approachable and easier to work with</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proofErr w:type="gramStart"/>
      <w:r w:rsidRPr="00057D53">
        <w:rPr>
          <w:rFonts w:ascii="Georgia" w:eastAsia="Times New Roman" w:hAnsi="Georgia" w:cs="Times New Roman"/>
          <w:b/>
          <w:bCs/>
          <w:sz w:val="26"/>
          <w:szCs w:val="26"/>
          <w:lang w:eastAsia="en-GB"/>
        </w:rPr>
        <w:t xml:space="preserve">A great sense of </w:t>
      </w:r>
      <w:proofErr w:type="spellStart"/>
      <w:r w:rsidRPr="00057D53">
        <w:rPr>
          <w:rFonts w:ascii="Georgia" w:eastAsia="Times New Roman" w:hAnsi="Georgia" w:cs="Times New Roman"/>
          <w:b/>
          <w:bCs/>
          <w:sz w:val="26"/>
          <w:szCs w:val="26"/>
          <w:lang w:eastAsia="en-GB"/>
        </w:rPr>
        <w:t>humor</w:t>
      </w:r>
      <w:proofErr w:type="spellEnd"/>
      <w:r w:rsidRPr="00057D53">
        <w:rPr>
          <w:rFonts w:ascii="Georgia" w:eastAsia="Times New Roman" w:hAnsi="Georgia" w:cs="Times New Roman"/>
          <w:b/>
          <w:bCs/>
          <w:sz w:val="26"/>
          <w:szCs w:val="26"/>
          <w:lang w:eastAsia="en-GB"/>
        </w:rPr>
        <w:t>.</w:t>
      </w:r>
      <w:proofErr w:type="gramEnd"/>
      <w:r w:rsidRPr="00057D53">
        <w:rPr>
          <w:rFonts w:ascii="Georgia" w:eastAsia="Times New Roman" w:hAnsi="Georgia" w:cs="Times New Roman"/>
          <w:sz w:val="26"/>
          <w:szCs w:val="26"/>
          <w:lang w:eastAsia="en-GB"/>
        </w:rPr>
        <w:t xml:space="preserve"> “Who doesn’t enjoy laughing?</w:t>
      </w:r>
      <w:r w:rsidRPr="00057D53">
        <w:rPr>
          <w:rFonts w:ascii="Georgia" w:eastAsia="Times New Roman" w:hAnsi="Georgia" w:cs="Times New Roman"/>
          <w:b/>
          <w:bCs/>
          <w:sz w:val="26"/>
          <w:szCs w:val="26"/>
          <w:lang w:eastAsia="en-GB"/>
        </w:rPr>
        <w:t xml:space="preserve"> </w:t>
      </w:r>
      <w:r w:rsidRPr="00057D53">
        <w:rPr>
          <w:rFonts w:ascii="Georgia" w:eastAsia="Times New Roman" w:hAnsi="Georgia" w:cs="Times New Roman"/>
          <w:sz w:val="26"/>
          <w:szCs w:val="26"/>
          <w:lang w:eastAsia="en-GB"/>
        </w:rPr>
        <w:t xml:space="preserve">It’s ‘the great diffuser’ of tension and conflict. If you can jam the system of tension or routine with levity, you will thrive in your job,” Taylor says. “It was once said that ‘nobody ever died of laughter,’ and if you can retain some </w:t>
      </w:r>
      <w:proofErr w:type="spellStart"/>
      <w:r w:rsidRPr="00057D53">
        <w:rPr>
          <w:rFonts w:ascii="Georgia" w:eastAsia="Times New Roman" w:hAnsi="Georgia" w:cs="Times New Roman"/>
          <w:sz w:val="26"/>
          <w:szCs w:val="26"/>
          <w:lang w:eastAsia="en-GB"/>
        </w:rPr>
        <w:t>lightheartedness</w:t>
      </w:r>
      <w:proofErr w:type="spellEnd"/>
      <w:r w:rsidRPr="00057D53">
        <w:rPr>
          <w:rFonts w:ascii="Georgia" w:eastAsia="Times New Roman" w:hAnsi="Georgia" w:cs="Times New Roman"/>
          <w:sz w:val="26"/>
          <w:szCs w:val="26"/>
          <w:lang w:eastAsia="en-GB"/>
        </w:rPr>
        <w:t xml:space="preserve"> in your job, you’re likely to get more air time during meetings and overall.”</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proofErr w:type="gramStart"/>
      <w:r w:rsidRPr="00057D53">
        <w:rPr>
          <w:rFonts w:ascii="Georgia" w:eastAsia="Times New Roman" w:hAnsi="Georgia" w:cs="Times New Roman"/>
          <w:b/>
          <w:bCs/>
          <w:sz w:val="26"/>
          <w:szCs w:val="26"/>
          <w:lang w:eastAsia="en-GB"/>
        </w:rPr>
        <w:t>Knowing your audience.</w:t>
      </w:r>
      <w:proofErr w:type="gramEnd"/>
      <w:r w:rsidRPr="00057D53">
        <w:rPr>
          <w:rFonts w:ascii="Georgia" w:eastAsia="Times New Roman" w:hAnsi="Georgia" w:cs="Times New Roman"/>
          <w:sz w:val="26"/>
          <w:szCs w:val="26"/>
          <w:lang w:eastAsia="en-GB"/>
        </w:rPr>
        <w:t xml:space="preserve"> Knowing what, how, and when to say things to others is critical. For example, if someone just loss their job, it’s probably not a good idea to talk about your promotion. This seems trivial, but it’s one of the primary reasons why people encounter communication breakdowns with each other, </w:t>
      </w:r>
      <w:proofErr w:type="spellStart"/>
      <w:r w:rsidRPr="00057D53">
        <w:rPr>
          <w:rFonts w:ascii="Georgia" w:eastAsia="Times New Roman" w:hAnsi="Georgia" w:cs="Times New Roman"/>
          <w:sz w:val="26"/>
          <w:szCs w:val="26"/>
          <w:lang w:eastAsia="en-GB"/>
        </w:rPr>
        <w:t>Hockett</w:t>
      </w:r>
      <w:proofErr w:type="spellEnd"/>
      <w:r w:rsidRPr="00057D53">
        <w:rPr>
          <w:rFonts w:ascii="Georgia" w:eastAsia="Times New Roman" w:hAnsi="Georgia" w:cs="Times New Roman"/>
          <w:sz w:val="26"/>
          <w:szCs w:val="26"/>
          <w:lang w:eastAsia="en-GB"/>
        </w:rPr>
        <w:t xml:space="preserve"> explains.</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proofErr w:type="gramStart"/>
      <w:r w:rsidRPr="00057D53">
        <w:rPr>
          <w:rFonts w:ascii="Georgia" w:eastAsia="Times New Roman" w:hAnsi="Georgia" w:cs="Times New Roman"/>
          <w:b/>
          <w:bCs/>
          <w:sz w:val="26"/>
          <w:szCs w:val="26"/>
          <w:lang w:eastAsia="en-GB"/>
        </w:rPr>
        <w:t>Honesty.</w:t>
      </w:r>
      <w:proofErr w:type="gramEnd"/>
      <w:r w:rsidRPr="00057D53">
        <w:rPr>
          <w:rFonts w:ascii="Georgia" w:eastAsia="Times New Roman" w:hAnsi="Georgia" w:cs="Times New Roman"/>
          <w:b/>
          <w:bCs/>
          <w:sz w:val="26"/>
          <w:szCs w:val="26"/>
          <w:lang w:eastAsia="en-GB"/>
        </w:rPr>
        <w:t xml:space="preserve"> </w:t>
      </w:r>
      <w:r w:rsidRPr="00057D53">
        <w:rPr>
          <w:rFonts w:ascii="Georgia" w:eastAsia="Times New Roman" w:hAnsi="Georgia" w:cs="Times New Roman"/>
          <w:sz w:val="26"/>
          <w:szCs w:val="26"/>
          <w:lang w:eastAsia="en-GB"/>
        </w:rPr>
        <w:t>The saying, “honesty is the best policy” is not only true, it’s essential in building trust among your colleagues, Taylor says. “Once you lose it, it’s almost impossible to regain.</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r w:rsidRPr="00057D53">
        <w:rPr>
          <w:rFonts w:ascii="Georgia" w:eastAsia="Times New Roman" w:hAnsi="Georgia" w:cs="Times New Roman"/>
          <w:sz w:val="26"/>
          <w:szCs w:val="26"/>
          <w:lang w:eastAsia="en-GB"/>
        </w:rPr>
        <w:t>Kahn agrees and says people want to work with those that they know they can trust. “Honesty is the foundation of any relationship, particularly in business.”</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proofErr w:type="gramStart"/>
      <w:r w:rsidRPr="00057D53">
        <w:rPr>
          <w:rFonts w:ascii="Georgia" w:eastAsia="Times New Roman" w:hAnsi="Georgia" w:cs="Times New Roman"/>
          <w:b/>
          <w:bCs/>
          <w:sz w:val="26"/>
          <w:szCs w:val="26"/>
          <w:lang w:eastAsia="en-GB"/>
        </w:rPr>
        <w:t>Awareness of body language.</w:t>
      </w:r>
      <w:proofErr w:type="gramEnd"/>
      <w:r w:rsidRPr="00057D53">
        <w:rPr>
          <w:rFonts w:ascii="Georgia" w:eastAsia="Times New Roman" w:hAnsi="Georgia" w:cs="Times New Roman"/>
          <w:sz w:val="26"/>
          <w:szCs w:val="26"/>
          <w:lang w:eastAsia="en-GB"/>
        </w:rPr>
        <w:t xml:space="preserve"> The importance of body language cannot be emphasized enough, since it makes up the majority of how we communicate </w:t>
      </w:r>
      <w:r w:rsidRPr="00057D53">
        <w:rPr>
          <w:rFonts w:ascii="Georgia" w:eastAsia="Times New Roman" w:hAnsi="Georgia" w:cs="Times New Roman"/>
          <w:sz w:val="26"/>
          <w:szCs w:val="26"/>
          <w:lang w:eastAsia="en-GB"/>
        </w:rPr>
        <w:lastRenderedPageBreak/>
        <w:t xml:space="preserve">with others. “The reality is, we’re communicating with people all the time even when we’re not speaking. Being mindful of what our gestures, expressions, voice, and appearance are communicating can greatly help or harm our people skills,” </w:t>
      </w:r>
      <w:proofErr w:type="spellStart"/>
      <w:r w:rsidRPr="00057D53">
        <w:rPr>
          <w:rFonts w:ascii="Georgia" w:eastAsia="Times New Roman" w:hAnsi="Georgia" w:cs="Times New Roman"/>
          <w:sz w:val="26"/>
          <w:szCs w:val="26"/>
          <w:lang w:eastAsia="en-GB"/>
        </w:rPr>
        <w:t>Hockett</w:t>
      </w:r>
      <w:proofErr w:type="spellEnd"/>
      <w:r w:rsidRPr="00057D53">
        <w:rPr>
          <w:rFonts w:ascii="Georgia" w:eastAsia="Times New Roman" w:hAnsi="Georgia" w:cs="Times New Roman"/>
          <w:sz w:val="26"/>
          <w:szCs w:val="26"/>
          <w:lang w:eastAsia="en-GB"/>
        </w:rPr>
        <w:t xml:space="preserve"> says.</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proofErr w:type="gramStart"/>
      <w:r w:rsidRPr="00057D53">
        <w:rPr>
          <w:rFonts w:ascii="Georgia" w:eastAsia="Times New Roman" w:hAnsi="Georgia" w:cs="Times New Roman"/>
          <w:b/>
          <w:bCs/>
          <w:sz w:val="26"/>
          <w:szCs w:val="26"/>
          <w:lang w:eastAsia="en-GB"/>
        </w:rPr>
        <w:t>Proactive problem solving.</w:t>
      </w:r>
      <w:proofErr w:type="gramEnd"/>
      <w:r w:rsidRPr="00057D53">
        <w:rPr>
          <w:rFonts w:ascii="Georgia" w:eastAsia="Times New Roman" w:hAnsi="Georgia" w:cs="Times New Roman"/>
          <w:sz w:val="26"/>
          <w:szCs w:val="26"/>
          <w:lang w:eastAsia="en-GB"/>
        </w:rPr>
        <w:t xml:space="preserve"> Work is a series of problem solving situations, but if you’re proactive, you’ll take the pressure off your boss and colleagues, Taylor says. This is a great people skill to have in the workplace.</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proofErr w:type="gramStart"/>
      <w:r w:rsidRPr="00057D53">
        <w:rPr>
          <w:rFonts w:ascii="Georgia" w:eastAsia="Times New Roman" w:hAnsi="Georgia" w:cs="Times New Roman"/>
          <w:b/>
          <w:bCs/>
          <w:sz w:val="26"/>
          <w:szCs w:val="26"/>
          <w:lang w:eastAsia="en-GB"/>
        </w:rPr>
        <w:t>Leadership skills.</w:t>
      </w:r>
      <w:proofErr w:type="gramEnd"/>
      <w:r w:rsidRPr="00057D53">
        <w:rPr>
          <w:rFonts w:ascii="Georgia" w:eastAsia="Times New Roman" w:hAnsi="Georgia" w:cs="Times New Roman"/>
          <w:sz w:val="26"/>
          <w:szCs w:val="26"/>
          <w:lang w:eastAsia="en-GB"/>
        </w:rPr>
        <w:t xml:space="preserve"> If you can motivate a team and help those around you do their best work, you’ll be more successful even if you’re not in management, Hoover says.</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r w:rsidRPr="00057D53">
        <w:rPr>
          <w:rFonts w:ascii="Georgia" w:eastAsia="Times New Roman" w:hAnsi="Georgia" w:cs="Times New Roman"/>
          <w:b/>
          <w:bCs/>
          <w:sz w:val="26"/>
          <w:szCs w:val="26"/>
          <w:lang w:eastAsia="en-GB"/>
        </w:rPr>
        <w:t>Good manners.</w:t>
      </w:r>
      <w:r w:rsidRPr="00057D53">
        <w:rPr>
          <w:rFonts w:ascii="Georgia" w:eastAsia="Times New Roman" w:hAnsi="Georgia" w:cs="Times New Roman"/>
          <w:sz w:val="26"/>
          <w:szCs w:val="26"/>
          <w:lang w:eastAsia="en-GB"/>
        </w:rPr>
        <w:t xml:space="preserve"> “Using ‘please’ and ‘thank you’ goes a long way in the realm of people skills,” Taylor explains. While seemingly obvious, some need little reminders. Keeping a post it with a smile or another icon can remind us that work is more than getting something accomplished, it’s </w:t>
      </w:r>
      <w:r w:rsidRPr="00057D53">
        <w:rPr>
          <w:rFonts w:ascii="Georgia" w:eastAsia="Times New Roman" w:hAnsi="Georgia" w:cs="Times New Roman"/>
          <w:i/>
          <w:iCs/>
          <w:sz w:val="26"/>
          <w:szCs w:val="26"/>
          <w:lang w:eastAsia="en-GB"/>
        </w:rPr>
        <w:t>how</w:t>
      </w:r>
      <w:r w:rsidRPr="00057D53">
        <w:rPr>
          <w:rFonts w:ascii="Georgia" w:eastAsia="Times New Roman" w:hAnsi="Georgia" w:cs="Times New Roman"/>
          <w:sz w:val="26"/>
          <w:szCs w:val="26"/>
          <w:lang w:eastAsia="en-GB"/>
        </w:rPr>
        <w:t xml:space="preserve"> we get it accomplished.</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proofErr w:type="gramStart"/>
      <w:r w:rsidRPr="00057D53">
        <w:rPr>
          <w:rFonts w:ascii="Georgia" w:eastAsia="Times New Roman" w:hAnsi="Georgia" w:cs="Times New Roman"/>
          <w:b/>
          <w:bCs/>
          <w:sz w:val="26"/>
          <w:szCs w:val="26"/>
          <w:lang w:eastAsia="en-GB"/>
        </w:rPr>
        <w:t>The ability to be supportive and motivate others</w:t>
      </w:r>
      <w:r w:rsidRPr="00057D53">
        <w:rPr>
          <w:rFonts w:ascii="Georgia" w:eastAsia="Times New Roman" w:hAnsi="Georgia" w:cs="Times New Roman"/>
          <w:sz w:val="26"/>
          <w:szCs w:val="26"/>
          <w:lang w:eastAsia="en-GB"/>
        </w:rPr>
        <w:t>.</w:t>
      </w:r>
      <w:proofErr w:type="gramEnd"/>
      <w:r w:rsidRPr="00057D53">
        <w:rPr>
          <w:rFonts w:ascii="Georgia" w:eastAsia="Times New Roman" w:hAnsi="Georgia" w:cs="Times New Roman"/>
          <w:sz w:val="26"/>
          <w:szCs w:val="26"/>
          <w:lang w:eastAsia="en-GB"/>
        </w:rPr>
        <w:t xml:space="preserve"> “People want others to believe in them, regardless of how successful they might be. By showing support in the form of encouragement, you can put someone back on track or keep them headed in the right direction,” </w:t>
      </w:r>
      <w:proofErr w:type="spellStart"/>
      <w:r w:rsidRPr="00057D53">
        <w:rPr>
          <w:rFonts w:ascii="Georgia" w:eastAsia="Times New Roman" w:hAnsi="Georgia" w:cs="Times New Roman"/>
          <w:sz w:val="26"/>
          <w:szCs w:val="26"/>
          <w:lang w:eastAsia="en-GB"/>
        </w:rPr>
        <w:t>Hockett</w:t>
      </w:r>
      <w:proofErr w:type="spellEnd"/>
      <w:r w:rsidRPr="00057D53">
        <w:rPr>
          <w:rFonts w:ascii="Georgia" w:eastAsia="Times New Roman" w:hAnsi="Georgia" w:cs="Times New Roman"/>
          <w:sz w:val="26"/>
          <w:szCs w:val="26"/>
          <w:lang w:eastAsia="en-GB"/>
        </w:rPr>
        <w:t xml:space="preserve"> explains.</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r w:rsidRPr="00057D53">
        <w:rPr>
          <w:rFonts w:ascii="Georgia" w:eastAsia="Times New Roman" w:hAnsi="Georgia" w:cs="Times New Roman"/>
          <w:sz w:val="26"/>
          <w:szCs w:val="26"/>
          <w:lang w:eastAsia="en-GB"/>
        </w:rPr>
        <w:t>Taylor says: “Not only should you praise and recognize your staff, all the while being accessible and upbeat. You should also be motivational around your boss and colleagues. Employees at all levels want to be around enthusiastic people with drive and high energy.”</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r w:rsidRPr="00057D53">
        <w:rPr>
          <w:rFonts w:ascii="Georgia" w:eastAsia="Times New Roman" w:hAnsi="Georgia" w:cs="Times New Roman"/>
          <w:b/>
          <w:bCs/>
          <w:sz w:val="26"/>
          <w:szCs w:val="26"/>
          <w:lang w:eastAsia="en-GB"/>
        </w:rPr>
        <w:t>“</w:t>
      </w:r>
      <w:r w:rsidRPr="00057D53">
        <w:rPr>
          <w:rFonts w:ascii="Georgia" w:eastAsia="Times New Roman" w:hAnsi="Georgia" w:cs="Times New Roman"/>
          <w:sz w:val="26"/>
          <w:szCs w:val="26"/>
          <w:lang w:eastAsia="en-GB"/>
        </w:rPr>
        <w:t xml:space="preserve">When workers know how to conduct themselves with people sensitivity, their career outlook is much more enhanced,” Taylor says. “Employees who are aware of the ‘human factor’ in the workplace understand how to get things done.” Assuming the work is satisfying, it’s how people </w:t>
      </w:r>
      <w:r w:rsidRPr="00057D53">
        <w:rPr>
          <w:rFonts w:ascii="Georgia" w:eastAsia="Times New Roman" w:hAnsi="Georgia" w:cs="Times New Roman"/>
          <w:i/>
          <w:iCs/>
          <w:sz w:val="26"/>
          <w:szCs w:val="26"/>
          <w:lang w:eastAsia="en-GB"/>
        </w:rPr>
        <w:t>feel</w:t>
      </w:r>
      <w:r w:rsidRPr="00057D53">
        <w:rPr>
          <w:rFonts w:ascii="Georgia" w:eastAsia="Times New Roman" w:hAnsi="Georgia" w:cs="Times New Roman"/>
          <w:sz w:val="26"/>
          <w:szCs w:val="26"/>
          <w:lang w:eastAsia="en-GB"/>
        </w:rPr>
        <w:t xml:space="preserve"> at work that will determine their loyalty and contributions.</w:t>
      </w:r>
    </w:p>
    <w:p w:rsidR="00057D53" w:rsidRPr="00057D53" w:rsidRDefault="00057D53" w:rsidP="00057D53">
      <w:pPr>
        <w:shd w:val="clear" w:color="auto" w:fill="DBDDDF"/>
        <w:spacing w:before="240" w:after="240" w:line="336" w:lineRule="atLeast"/>
        <w:rPr>
          <w:rFonts w:ascii="Georgia" w:eastAsia="Times New Roman" w:hAnsi="Georgia" w:cs="Times New Roman"/>
          <w:sz w:val="26"/>
          <w:szCs w:val="26"/>
          <w:lang w:eastAsia="en-GB"/>
        </w:rPr>
      </w:pPr>
      <w:proofErr w:type="spellStart"/>
      <w:r w:rsidRPr="00057D53">
        <w:rPr>
          <w:rFonts w:ascii="Georgia" w:eastAsia="Times New Roman" w:hAnsi="Georgia" w:cs="Times New Roman"/>
          <w:sz w:val="26"/>
          <w:szCs w:val="26"/>
          <w:lang w:eastAsia="en-GB"/>
        </w:rPr>
        <w:t>Hockett</w:t>
      </w:r>
      <w:proofErr w:type="spellEnd"/>
      <w:r w:rsidRPr="00057D53">
        <w:rPr>
          <w:rFonts w:ascii="Georgia" w:eastAsia="Times New Roman" w:hAnsi="Georgia" w:cs="Times New Roman"/>
          <w:sz w:val="26"/>
          <w:szCs w:val="26"/>
          <w:lang w:eastAsia="en-GB"/>
        </w:rPr>
        <w:t xml:space="preserve"> concludes: “Nowadays many of us live in two worlds, the real and digital one. Make sure that your people skills are consistent across both.”</w:t>
      </w:r>
    </w:p>
    <w:p w:rsidR="00C14100" w:rsidRDefault="00C14100">
      <w:bookmarkStart w:id="0" w:name="_GoBack"/>
      <w:bookmarkEnd w:id="0"/>
    </w:p>
    <w:sectPr w:rsidR="00C141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51"/>
    <w:rsid w:val="00057D53"/>
    <w:rsid w:val="000C2830"/>
    <w:rsid w:val="00C14100"/>
    <w:rsid w:val="00C34751"/>
    <w:rsid w:val="00CE4AA9"/>
    <w:rsid w:val="00D10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309">
      <w:bodyDiv w:val="1"/>
      <w:marLeft w:val="0"/>
      <w:marRight w:val="0"/>
      <w:marTop w:val="0"/>
      <w:marBottom w:val="0"/>
      <w:divBdr>
        <w:top w:val="none" w:sz="0" w:space="0" w:color="auto"/>
        <w:left w:val="none" w:sz="0" w:space="0" w:color="auto"/>
        <w:bottom w:val="none" w:sz="0" w:space="0" w:color="auto"/>
        <w:right w:val="none" w:sz="0" w:space="0" w:color="auto"/>
      </w:divBdr>
      <w:divsChild>
        <w:div w:id="711074995">
          <w:marLeft w:val="0"/>
          <w:marRight w:val="0"/>
          <w:marTop w:val="0"/>
          <w:marBottom w:val="0"/>
          <w:divBdr>
            <w:top w:val="none" w:sz="0" w:space="0" w:color="auto"/>
            <w:left w:val="none" w:sz="0" w:space="0" w:color="auto"/>
            <w:bottom w:val="none" w:sz="0" w:space="0" w:color="auto"/>
            <w:right w:val="none" w:sz="0" w:space="0" w:color="auto"/>
          </w:divBdr>
          <w:divsChild>
            <w:div w:id="557015194">
              <w:marLeft w:val="0"/>
              <w:marRight w:val="0"/>
              <w:marTop w:val="0"/>
              <w:marBottom w:val="0"/>
              <w:divBdr>
                <w:top w:val="none" w:sz="0" w:space="0" w:color="auto"/>
                <w:left w:val="none" w:sz="0" w:space="0" w:color="auto"/>
                <w:bottom w:val="none" w:sz="0" w:space="0" w:color="auto"/>
                <w:right w:val="none" w:sz="0" w:space="0" w:color="auto"/>
              </w:divBdr>
              <w:divsChild>
                <w:div w:id="404186320">
                  <w:marLeft w:val="0"/>
                  <w:marRight w:val="0"/>
                  <w:marTop w:val="0"/>
                  <w:marBottom w:val="0"/>
                  <w:divBdr>
                    <w:top w:val="none" w:sz="0" w:space="0" w:color="auto"/>
                    <w:left w:val="none" w:sz="0" w:space="0" w:color="auto"/>
                    <w:bottom w:val="none" w:sz="0" w:space="0" w:color="auto"/>
                    <w:right w:val="none" w:sz="0" w:space="0" w:color="auto"/>
                  </w:divBdr>
                  <w:divsChild>
                    <w:div w:id="1729110633">
                      <w:marLeft w:val="0"/>
                      <w:marRight w:val="0"/>
                      <w:marTop w:val="0"/>
                      <w:marBottom w:val="0"/>
                      <w:divBdr>
                        <w:top w:val="none" w:sz="0" w:space="0" w:color="auto"/>
                        <w:left w:val="none" w:sz="0" w:space="0" w:color="auto"/>
                        <w:bottom w:val="none" w:sz="0" w:space="0" w:color="auto"/>
                        <w:right w:val="none" w:sz="0" w:space="0" w:color="auto"/>
                      </w:divBdr>
                      <w:divsChild>
                        <w:div w:id="1380667760">
                          <w:marLeft w:val="0"/>
                          <w:marRight w:val="0"/>
                          <w:marTop w:val="0"/>
                          <w:marBottom w:val="0"/>
                          <w:divBdr>
                            <w:top w:val="none" w:sz="0" w:space="0" w:color="auto"/>
                            <w:left w:val="none" w:sz="0" w:space="0" w:color="auto"/>
                            <w:bottom w:val="none" w:sz="0" w:space="0" w:color="auto"/>
                            <w:right w:val="none" w:sz="0" w:space="0" w:color="auto"/>
                          </w:divBdr>
                          <w:divsChild>
                            <w:div w:id="1706825465">
                              <w:marLeft w:val="0"/>
                              <w:marRight w:val="0"/>
                              <w:marTop w:val="0"/>
                              <w:marBottom w:val="0"/>
                              <w:divBdr>
                                <w:top w:val="none" w:sz="0" w:space="0" w:color="auto"/>
                                <w:left w:val="none" w:sz="0" w:space="0" w:color="auto"/>
                                <w:bottom w:val="none" w:sz="0" w:space="0" w:color="auto"/>
                                <w:right w:val="none" w:sz="0" w:space="0" w:color="auto"/>
                              </w:divBdr>
                              <w:divsChild>
                                <w:div w:id="509108073">
                                  <w:marLeft w:val="0"/>
                                  <w:marRight w:val="0"/>
                                  <w:marTop w:val="0"/>
                                  <w:marBottom w:val="0"/>
                                  <w:divBdr>
                                    <w:top w:val="none" w:sz="0" w:space="0" w:color="auto"/>
                                    <w:left w:val="none" w:sz="0" w:space="0" w:color="auto"/>
                                    <w:bottom w:val="none" w:sz="0" w:space="0" w:color="auto"/>
                                    <w:right w:val="none" w:sz="0" w:space="0" w:color="auto"/>
                                  </w:divBdr>
                                  <w:divsChild>
                                    <w:div w:id="62459625">
                                      <w:marLeft w:val="0"/>
                                      <w:marRight w:val="0"/>
                                      <w:marTop w:val="0"/>
                                      <w:marBottom w:val="0"/>
                                      <w:divBdr>
                                        <w:top w:val="none" w:sz="0" w:space="0" w:color="auto"/>
                                        <w:left w:val="none" w:sz="0" w:space="0" w:color="auto"/>
                                        <w:bottom w:val="none" w:sz="0" w:space="0" w:color="auto"/>
                                        <w:right w:val="none" w:sz="0" w:space="0" w:color="auto"/>
                                      </w:divBdr>
                                      <w:divsChild>
                                        <w:div w:id="739985366">
                                          <w:marLeft w:val="0"/>
                                          <w:marRight w:val="0"/>
                                          <w:marTop w:val="0"/>
                                          <w:marBottom w:val="0"/>
                                          <w:divBdr>
                                            <w:top w:val="none" w:sz="0" w:space="0" w:color="auto"/>
                                            <w:left w:val="none" w:sz="0" w:space="0" w:color="auto"/>
                                            <w:bottom w:val="none" w:sz="0" w:space="0" w:color="auto"/>
                                            <w:right w:val="none" w:sz="0" w:space="0" w:color="auto"/>
                                          </w:divBdr>
                                          <w:divsChild>
                                            <w:div w:id="1896428662">
                                              <w:marLeft w:val="0"/>
                                              <w:marRight w:val="0"/>
                                              <w:marTop w:val="0"/>
                                              <w:marBottom w:val="0"/>
                                              <w:divBdr>
                                                <w:top w:val="none" w:sz="0" w:space="0" w:color="auto"/>
                                                <w:left w:val="none" w:sz="0" w:space="0" w:color="auto"/>
                                                <w:bottom w:val="none" w:sz="0" w:space="0" w:color="auto"/>
                                                <w:right w:val="none" w:sz="0" w:space="0" w:color="auto"/>
                                              </w:divBdr>
                                              <w:divsChild>
                                                <w:div w:id="1703824422">
                                                  <w:marLeft w:val="0"/>
                                                  <w:marRight w:val="0"/>
                                                  <w:marTop w:val="0"/>
                                                  <w:marBottom w:val="0"/>
                                                  <w:divBdr>
                                                    <w:top w:val="none" w:sz="0" w:space="0" w:color="auto"/>
                                                    <w:left w:val="none" w:sz="0" w:space="0" w:color="auto"/>
                                                    <w:bottom w:val="none" w:sz="0" w:space="0" w:color="auto"/>
                                                    <w:right w:val="none" w:sz="0" w:space="0" w:color="auto"/>
                                                  </w:divBdr>
                                                  <w:divsChild>
                                                    <w:div w:id="297610683">
                                                      <w:marLeft w:val="0"/>
                                                      <w:marRight w:val="0"/>
                                                      <w:marTop w:val="0"/>
                                                      <w:marBottom w:val="0"/>
                                                      <w:divBdr>
                                                        <w:top w:val="none" w:sz="0" w:space="0" w:color="auto"/>
                                                        <w:left w:val="none" w:sz="0" w:space="0" w:color="auto"/>
                                                        <w:bottom w:val="none" w:sz="0" w:space="0" w:color="auto"/>
                                                        <w:right w:val="none" w:sz="0" w:space="0" w:color="auto"/>
                                                      </w:divBdr>
                                                      <w:divsChild>
                                                        <w:div w:id="57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0136384">
      <w:bodyDiv w:val="1"/>
      <w:marLeft w:val="0"/>
      <w:marRight w:val="0"/>
      <w:marTop w:val="0"/>
      <w:marBottom w:val="0"/>
      <w:divBdr>
        <w:top w:val="none" w:sz="0" w:space="0" w:color="auto"/>
        <w:left w:val="none" w:sz="0" w:space="0" w:color="auto"/>
        <w:bottom w:val="none" w:sz="0" w:space="0" w:color="auto"/>
        <w:right w:val="none" w:sz="0" w:space="0" w:color="auto"/>
      </w:divBdr>
      <w:divsChild>
        <w:div w:id="1410231911">
          <w:marLeft w:val="0"/>
          <w:marRight w:val="0"/>
          <w:marTop w:val="0"/>
          <w:marBottom w:val="0"/>
          <w:divBdr>
            <w:top w:val="none" w:sz="0" w:space="0" w:color="auto"/>
            <w:left w:val="none" w:sz="0" w:space="0" w:color="auto"/>
            <w:bottom w:val="none" w:sz="0" w:space="0" w:color="auto"/>
            <w:right w:val="none" w:sz="0" w:space="0" w:color="auto"/>
          </w:divBdr>
          <w:divsChild>
            <w:div w:id="499469476">
              <w:marLeft w:val="0"/>
              <w:marRight w:val="0"/>
              <w:marTop w:val="0"/>
              <w:marBottom w:val="0"/>
              <w:divBdr>
                <w:top w:val="none" w:sz="0" w:space="0" w:color="auto"/>
                <w:left w:val="none" w:sz="0" w:space="0" w:color="auto"/>
                <w:bottom w:val="none" w:sz="0" w:space="0" w:color="auto"/>
                <w:right w:val="none" w:sz="0" w:space="0" w:color="auto"/>
              </w:divBdr>
              <w:divsChild>
                <w:div w:id="667170147">
                  <w:marLeft w:val="0"/>
                  <w:marRight w:val="0"/>
                  <w:marTop w:val="0"/>
                  <w:marBottom w:val="0"/>
                  <w:divBdr>
                    <w:top w:val="none" w:sz="0" w:space="0" w:color="auto"/>
                    <w:left w:val="none" w:sz="0" w:space="0" w:color="auto"/>
                    <w:bottom w:val="none" w:sz="0" w:space="0" w:color="auto"/>
                    <w:right w:val="none" w:sz="0" w:space="0" w:color="auto"/>
                  </w:divBdr>
                  <w:divsChild>
                    <w:div w:id="854151398">
                      <w:marLeft w:val="0"/>
                      <w:marRight w:val="0"/>
                      <w:marTop w:val="0"/>
                      <w:marBottom w:val="0"/>
                      <w:divBdr>
                        <w:top w:val="none" w:sz="0" w:space="0" w:color="auto"/>
                        <w:left w:val="none" w:sz="0" w:space="0" w:color="auto"/>
                        <w:bottom w:val="none" w:sz="0" w:space="0" w:color="auto"/>
                        <w:right w:val="none" w:sz="0" w:space="0" w:color="auto"/>
                      </w:divBdr>
                      <w:divsChild>
                        <w:div w:id="1484394188">
                          <w:marLeft w:val="0"/>
                          <w:marRight w:val="0"/>
                          <w:marTop w:val="0"/>
                          <w:marBottom w:val="0"/>
                          <w:divBdr>
                            <w:top w:val="none" w:sz="0" w:space="0" w:color="auto"/>
                            <w:left w:val="none" w:sz="0" w:space="0" w:color="auto"/>
                            <w:bottom w:val="none" w:sz="0" w:space="0" w:color="auto"/>
                            <w:right w:val="none" w:sz="0" w:space="0" w:color="auto"/>
                          </w:divBdr>
                          <w:divsChild>
                            <w:div w:id="700086850">
                              <w:marLeft w:val="0"/>
                              <w:marRight w:val="0"/>
                              <w:marTop w:val="0"/>
                              <w:marBottom w:val="0"/>
                              <w:divBdr>
                                <w:top w:val="none" w:sz="0" w:space="0" w:color="auto"/>
                                <w:left w:val="none" w:sz="0" w:space="0" w:color="auto"/>
                                <w:bottom w:val="none" w:sz="0" w:space="0" w:color="auto"/>
                                <w:right w:val="none" w:sz="0" w:space="0" w:color="auto"/>
                              </w:divBdr>
                              <w:divsChild>
                                <w:div w:id="1673146272">
                                  <w:marLeft w:val="0"/>
                                  <w:marRight w:val="0"/>
                                  <w:marTop w:val="0"/>
                                  <w:marBottom w:val="0"/>
                                  <w:divBdr>
                                    <w:top w:val="none" w:sz="0" w:space="0" w:color="auto"/>
                                    <w:left w:val="none" w:sz="0" w:space="0" w:color="auto"/>
                                    <w:bottom w:val="none" w:sz="0" w:space="0" w:color="auto"/>
                                    <w:right w:val="none" w:sz="0" w:space="0" w:color="auto"/>
                                  </w:divBdr>
                                  <w:divsChild>
                                    <w:div w:id="71852755">
                                      <w:marLeft w:val="0"/>
                                      <w:marRight w:val="0"/>
                                      <w:marTop w:val="0"/>
                                      <w:marBottom w:val="0"/>
                                      <w:divBdr>
                                        <w:top w:val="none" w:sz="0" w:space="0" w:color="auto"/>
                                        <w:left w:val="none" w:sz="0" w:space="0" w:color="auto"/>
                                        <w:bottom w:val="none" w:sz="0" w:space="0" w:color="auto"/>
                                        <w:right w:val="none" w:sz="0" w:space="0" w:color="auto"/>
                                      </w:divBdr>
                                      <w:divsChild>
                                        <w:div w:id="1907908501">
                                          <w:marLeft w:val="0"/>
                                          <w:marRight w:val="0"/>
                                          <w:marTop w:val="0"/>
                                          <w:marBottom w:val="0"/>
                                          <w:divBdr>
                                            <w:top w:val="none" w:sz="0" w:space="0" w:color="auto"/>
                                            <w:left w:val="none" w:sz="0" w:space="0" w:color="auto"/>
                                            <w:bottom w:val="none" w:sz="0" w:space="0" w:color="auto"/>
                                            <w:right w:val="none" w:sz="0" w:space="0" w:color="auto"/>
                                          </w:divBdr>
                                          <w:divsChild>
                                            <w:div w:id="1440031793">
                                              <w:marLeft w:val="0"/>
                                              <w:marRight w:val="0"/>
                                              <w:marTop w:val="0"/>
                                              <w:marBottom w:val="0"/>
                                              <w:divBdr>
                                                <w:top w:val="none" w:sz="0" w:space="0" w:color="auto"/>
                                                <w:left w:val="none" w:sz="0" w:space="0" w:color="auto"/>
                                                <w:bottom w:val="none" w:sz="0" w:space="0" w:color="auto"/>
                                                <w:right w:val="none" w:sz="0" w:space="0" w:color="auto"/>
                                              </w:divBdr>
                                              <w:divsChild>
                                                <w:div w:id="310448395">
                                                  <w:marLeft w:val="0"/>
                                                  <w:marRight w:val="0"/>
                                                  <w:marTop w:val="0"/>
                                                  <w:marBottom w:val="0"/>
                                                  <w:divBdr>
                                                    <w:top w:val="none" w:sz="0" w:space="0" w:color="auto"/>
                                                    <w:left w:val="none" w:sz="0" w:space="0" w:color="auto"/>
                                                    <w:bottom w:val="none" w:sz="0" w:space="0" w:color="auto"/>
                                                    <w:right w:val="none" w:sz="0" w:space="0" w:color="auto"/>
                                                  </w:divBdr>
                                                  <w:divsChild>
                                                    <w:div w:id="268969500">
                                                      <w:marLeft w:val="0"/>
                                                      <w:marRight w:val="0"/>
                                                      <w:marTop w:val="0"/>
                                                      <w:marBottom w:val="0"/>
                                                      <w:divBdr>
                                                        <w:top w:val="none" w:sz="0" w:space="0" w:color="auto"/>
                                                        <w:left w:val="none" w:sz="0" w:space="0" w:color="auto"/>
                                                        <w:bottom w:val="none" w:sz="0" w:space="0" w:color="auto"/>
                                                        <w:right w:val="none" w:sz="0" w:space="0" w:color="auto"/>
                                                      </w:divBdr>
                                                      <w:divsChild>
                                                        <w:div w:id="30613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404630">
      <w:bodyDiv w:val="1"/>
      <w:marLeft w:val="0"/>
      <w:marRight w:val="0"/>
      <w:marTop w:val="0"/>
      <w:marBottom w:val="0"/>
      <w:divBdr>
        <w:top w:val="none" w:sz="0" w:space="0" w:color="auto"/>
        <w:left w:val="none" w:sz="0" w:space="0" w:color="auto"/>
        <w:bottom w:val="none" w:sz="0" w:space="0" w:color="auto"/>
        <w:right w:val="none" w:sz="0" w:space="0" w:color="auto"/>
      </w:divBdr>
      <w:divsChild>
        <w:div w:id="1934819956">
          <w:marLeft w:val="0"/>
          <w:marRight w:val="0"/>
          <w:marTop w:val="0"/>
          <w:marBottom w:val="0"/>
          <w:divBdr>
            <w:top w:val="none" w:sz="0" w:space="0" w:color="auto"/>
            <w:left w:val="none" w:sz="0" w:space="0" w:color="auto"/>
            <w:bottom w:val="none" w:sz="0" w:space="0" w:color="auto"/>
            <w:right w:val="none" w:sz="0" w:space="0" w:color="auto"/>
          </w:divBdr>
          <w:divsChild>
            <w:div w:id="2147044410">
              <w:marLeft w:val="0"/>
              <w:marRight w:val="0"/>
              <w:marTop w:val="0"/>
              <w:marBottom w:val="0"/>
              <w:divBdr>
                <w:top w:val="none" w:sz="0" w:space="0" w:color="auto"/>
                <w:left w:val="none" w:sz="0" w:space="0" w:color="auto"/>
                <w:bottom w:val="none" w:sz="0" w:space="0" w:color="auto"/>
                <w:right w:val="none" w:sz="0" w:space="0" w:color="auto"/>
              </w:divBdr>
              <w:divsChild>
                <w:div w:id="2125071667">
                  <w:marLeft w:val="0"/>
                  <w:marRight w:val="0"/>
                  <w:marTop w:val="0"/>
                  <w:marBottom w:val="0"/>
                  <w:divBdr>
                    <w:top w:val="none" w:sz="0" w:space="0" w:color="auto"/>
                    <w:left w:val="none" w:sz="0" w:space="0" w:color="auto"/>
                    <w:bottom w:val="none" w:sz="0" w:space="0" w:color="auto"/>
                    <w:right w:val="none" w:sz="0" w:space="0" w:color="auto"/>
                  </w:divBdr>
                  <w:divsChild>
                    <w:div w:id="776288573">
                      <w:marLeft w:val="0"/>
                      <w:marRight w:val="0"/>
                      <w:marTop w:val="0"/>
                      <w:marBottom w:val="0"/>
                      <w:divBdr>
                        <w:top w:val="none" w:sz="0" w:space="0" w:color="auto"/>
                        <w:left w:val="none" w:sz="0" w:space="0" w:color="auto"/>
                        <w:bottom w:val="none" w:sz="0" w:space="0" w:color="auto"/>
                        <w:right w:val="none" w:sz="0" w:space="0" w:color="auto"/>
                      </w:divBdr>
                      <w:divsChild>
                        <w:div w:id="983126573">
                          <w:marLeft w:val="0"/>
                          <w:marRight w:val="0"/>
                          <w:marTop w:val="0"/>
                          <w:marBottom w:val="0"/>
                          <w:divBdr>
                            <w:top w:val="none" w:sz="0" w:space="0" w:color="auto"/>
                            <w:left w:val="none" w:sz="0" w:space="0" w:color="auto"/>
                            <w:bottom w:val="none" w:sz="0" w:space="0" w:color="auto"/>
                            <w:right w:val="none" w:sz="0" w:space="0" w:color="auto"/>
                          </w:divBdr>
                          <w:divsChild>
                            <w:div w:id="1247375790">
                              <w:marLeft w:val="0"/>
                              <w:marRight w:val="0"/>
                              <w:marTop w:val="0"/>
                              <w:marBottom w:val="0"/>
                              <w:divBdr>
                                <w:top w:val="none" w:sz="0" w:space="0" w:color="auto"/>
                                <w:left w:val="none" w:sz="0" w:space="0" w:color="auto"/>
                                <w:bottom w:val="none" w:sz="0" w:space="0" w:color="auto"/>
                                <w:right w:val="none" w:sz="0" w:space="0" w:color="auto"/>
                              </w:divBdr>
                              <w:divsChild>
                                <w:div w:id="1825465002">
                                  <w:marLeft w:val="0"/>
                                  <w:marRight w:val="0"/>
                                  <w:marTop w:val="0"/>
                                  <w:marBottom w:val="0"/>
                                  <w:divBdr>
                                    <w:top w:val="none" w:sz="0" w:space="0" w:color="auto"/>
                                    <w:left w:val="none" w:sz="0" w:space="0" w:color="auto"/>
                                    <w:bottom w:val="none" w:sz="0" w:space="0" w:color="auto"/>
                                    <w:right w:val="none" w:sz="0" w:space="0" w:color="auto"/>
                                  </w:divBdr>
                                  <w:divsChild>
                                    <w:div w:id="738551634">
                                      <w:marLeft w:val="0"/>
                                      <w:marRight w:val="0"/>
                                      <w:marTop w:val="0"/>
                                      <w:marBottom w:val="0"/>
                                      <w:divBdr>
                                        <w:top w:val="none" w:sz="0" w:space="0" w:color="auto"/>
                                        <w:left w:val="none" w:sz="0" w:space="0" w:color="auto"/>
                                        <w:bottom w:val="none" w:sz="0" w:space="0" w:color="auto"/>
                                        <w:right w:val="none" w:sz="0" w:space="0" w:color="auto"/>
                                      </w:divBdr>
                                      <w:divsChild>
                                        <w:div w:id="1173452422">
                                          <w:marLeft w:val="0"/>
                                          <w:marRight w:val="0"/>
                                          <w:marTop w:val="0"/>
                                          <w:marBottom w:val="0"/>
                                          <w:divBdr>
                                            <w:top w:val="none" w:sz="0" w:space="0" w:color="auto"/>
                                            <w:left w:val="none" w:sz="0" w:space="0" w:color="auto"/>
                                            <w:bottom w:val="none" w:sz="0" w:space="0" w:color="auto"/>
                                            <w:right w:val="none" w:sz="0" w:space="0" w:color="auto"/>
                                          </w:divBdr>
                                          <w:divsChild>
                                            <w:div w:id="2047485106">
                                              <w:marLeft w:val="0"/>
                                              <w:marRight w:val="0"/>
                                              <w:marTop w:val="0"/>
                                              <w:marBottom w:val="0"/>
                                              <w:divBdr>
                                                <w:top w:val="none" w:sz="0" w:space="0" w:color="auto"/>
                                                <w:left w:val="none" w:sz="0" w:space="0" w:color="auto"/>
                                                <w:bottom w:val="none" w:sz="0" w:space="0" w:color="auto"/>
                                                <w:right w:val="none" w:sz="0" w:space="0" w:color="auto"/>
                                              </w:divBdr>
                                              <w:divsChild>
                                                <w:div w:id="625083849">
                                                  <w:marLeft w:val="0"/>
                                                  <w:marRight w:val="0"/>
                                                  <w:marTop w:val="0"/>
                                                  <w:marBottom w:val="0"/>
                                                  <w:divBdr>
                                                    <w:top w:val="none" w:sz="0" w:space="0" w:color="auto"/>
                                                    <w:left w:val="none" w:sz="0" w:space="0" w:color="auto"/>
                                                    <w:bottom w:val="none" w:sz="0" w:space="0" w:color="auto"/>
                                                    <w:right w:val="none" w:sz="0" w:space="0" w:color="auto"/>
                                                  </w:divBdr>
                                                  <w:divsChild>
                                                    <w:div w:id="436098352">
                                                      <w:marLeft w:val="0"/>
                                                      <w:marRight w:val="0"/>
                                                      <w:marTop w:val="0"/>
                                                      <w:marBottom w:val="0"/>
                                                      <w:divBdr>
                                                        <w:top w:val="none" w:sz="0" w:space="0" w:color="auto"/>
                                                        <w:left w:val="none" w:sz="0" w:space="0" w:color="auto"/>
                                                        <w:bottom w:val="none" w:sz="0" w:space="0" w:color="auto"/>
                                                        <w:right w:val="none" w:sz="0" w:space="0" w:color="auto"/>
                                                      </w:divBdr>
                                                      <w:divsChild>
                                                        <w:div w:id="3584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Hired-Guide-Recent-Grad-ebook/dp/B00507GMCS"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redgroup.com/" TargetMode="External"/><Relationship Id="rId11" Type="http://schemas.openxmlformats.org/officeDocument/2006/relationships/customXml" Target="../customXml/item2.xml"/><Relationship Id="rId5" Type="http://schemas.openxmlformats.org/officeDocument/2006/relationships/hyperlink" Target="http://www.talentzoo.com/"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38ED03BEF9449BD598CE2D9A4292" ma:contentTypeVersion="12" ma:contentTypeDescription="Create a new document." ma:contentTypeScope="" ma:versionID="3287f4c1c6dc48887050bf966e2966ec">
  <xsd:schema xmlns:xsd="http://www.w3.org/2001/XMLSchema" xmlns:xs="http://www.w3.org/2001/XMLSchema" xmlns:p="http://schemas.microsoft.com/office/2006/metadata/properties" xmlns:ns2="cf7acb4b-ff73-4fb7-9f46-562778ab04fc" xmlns:ns3="fd260268-76ec-4ca0-bee2-fb87311c7f4d" targetNamespace="http://schemas.microsoft.com/office/2006/metadata/properties" ma:root="true" ma:fieldsID="729f09618bd25f2cd2e2f575646fd110" ns2:_="" ns3:_="">
    <xsd:import namespace="cf7acb4b-ff73-4fb7-9f46-562778ab04fc"/>
    <xsd:import namespace="fd260268-76ec-4ca0-bee2-fb87311c7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acb4b-ff73-4fb7-9f46-562778ab0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60268-76ec-4ca0-bee2-fb87311c7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777C08-18F5-44C0-AC31-EB36E401184B}"/>
</file>

<file path=customXml/itemProps2.xml><?xml version="1.0" encoding="utf-8"?>
<ds:datastoreItem xmlns:ds="http://schemas.openxmlformats.org/officeDocument/2006/customXml" ds:itemID="{D4B69936-6F69-41A9-8F75-7248A8695D5C}"/>
</file>

<file path=customXml/itemProps3.xml><?xml version="1.0" encoding="utf-8"?>
<ds:datastoreItem xmlns:ds="http://schemas.openxmlformats.org/officeDocument/2006/customXml" ds:itemID="{7B46DD31-7E84-44D7-9B0C-BDD0B6C44D08}"/>
</file>

<file path=docProps/app.xml><?xml version="1.0" encoding="utf-8"?>
<Properties xmlns="http://schemas.openxmlformats.org/officeDocument/2006/extended-properties" xmlns:vt="http://schemas.openxmlformats.org/officeDocument/2006/docPropsVTypes">
  <Template>Normal</Template>
  <TotalTime>3</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dc:creator>
  <cp:lastModifiedBy>DG</cp:lastModifiedBy>
  <cp:revision>3</cp:revision>
  <dcterms:created xsi:type="dcterms:W3CDTF">2015-10-27T14:04:00Z</dcterms:created>
  <dcterms:modified xsi:type="dcterms:W3CDTF">2015-10-27T14:07:00Z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0x01010066F738ED03BEF9449BD598CE2D9A4292</vt:lpwstr>
  </property>
</Properties>
</file>